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B54" w:rsidRPr="007D0506" w:rsidRDefault="002F138E" w:rsidP="00EF2555">
      <w:pPr>
        <w:jc w:val="center"/>
        <w:rPr>
          <w:b/>
          <w:sz w:val="28"/>
          <w:szCs w:val="32"/>
        </w:rPr>
      </w:pPr>
      <w:r w:rsidRPr="007D0506">
        <w:rPr>
          <w:rFonts w:hint="eastAsia"/>
          <w:b/>
          <w:sz w:val="28"/>
          <w:szCs w:val="32"/>
        </w:rPr>
        <w:t>2017</w:t>
      </w:r>
      <w:r w:rsidRPr="007D0506">
        <w:rPr>
          <w:rFonts w:hint="eastAsia"/>
          <w:b/>
          <w:sz w:val="28"/>
          <w:szCs w:val="32"/>
        </w:rPr>
        <w:t>微岗位微行动具体分工内容</w:t>
      </w:r>
    </w:p>
    <w:p w:rsidR="002F138E" w:rsidRPr="007D0506" w:rsidRDefault="002F138E" w:rsidP="002F138E">
      <w:pPr>
        <w:pStyle w:val="Style0"/>
        <w:spacing w:line="300" w:lineRule="auto"/>
        <w:rPr>
          <w:rStyle w:val="a6"/>
          <w:rFonts w:hAnsi="宋体"/>
          <w:szCs w:val="24"/>
        </w:rPr>
      </w:pPr>
      <w:r w:rsidRPr="007D0506">
        <w:rPr>
          <w:rStyle w:val="a6"/>
          <w:rFonts w:hAnsi="宋体" w:hint="eastAsia"/>
          <w:szCs w:val="24"/>
        </w:rPr>
        <w:t>1.</w:t>
      </w:r>
      <w:r w:rsidRPr="007D0506">
        <w:rPr>
          <w:rStyle w:val="a6"/>
          <w:rFonts w:hAnsi="宋体" w:hint="eastAsia"/>
          <w:szCs w:val="24"/>
        </w:rPr>
        <w:t>学业帮扶岗</w:t>
      </w:r>
    </w:p>
    <w:p w:rsidR="002F138E" w:rsidRPr="007D0506" w:rsidRDefault="002F138E" w:rsidP="002F138E">
      <w:pPr>
        <w:pStyle w:val="Style0"/>
        <w:spacing w:line="300" w:lineRule="auto"/>
        <w:rPr>
          <w:rStyle w:val="a6"/>
          <w:rFonts w:hAnsi="宋体"/>
          <w:b w:val="0"/>
          <w:bCs/>
          <w:szCs w:val="24"/>
        </w:rPr>
      </w:pPr>
      <w:r w:rsidRPr="007D0506">
        <w:rPr>
          <w:rStyle w:val="a6"/>
          <w:rFonts w:hAnsi="宋体" w:hint="eastAsia"/>
          <w:b w:val="0"/>
          <w:bCs/>
          <w:szCs w:val="24"/>
        </w:rPr>
        <w:t>任务：帮助学业有困难的学弟学妹解决一些学业问题。</w:t>
      </w:r>
    </w:p>
    <w:p w:rsidR="002F138E" w:rsidRPr="007D0506" w:rsidRDefault="002F138E" w:rsidP="002F138E">
      <w:pPr>
        <w:pStyle w:val="Style0"/>
        <w:spacing w:line="300" w:lineRule="auto"/>
        <w:ind w:left="525" w:hangingChars="250" w:hanging="525"/>
        <w:rPr>
          <w:rStyle w:val="a6"/>
          <w:rFonts w:hAnsi="宋体"/>
          <w:b w:val="0"/>
          <w:bCs/>
          <w:szCs w:val="24"/>
        </w:rPr>
      </w:pPr>
      <w:r w:rsidRPr="007D0506">
        <w:rPr>
          <w:rStyle w:val="a6"/>
          <w:rFonts w:hAnsi="宋体" w:hint="eastAsia"/>
          <w:b w:val="0"/>
          <w:bCs/>
          <w:szCs w:val="24"/>
        </w:rPr>
        <w:t>要求：每人选择某一学科辅导学生，时间持续一个长学期，具体时间可自由安排，共需至少辅导</w:t>
      </w:r>
      <w:r w:rsidRPr="007D0506">
        <w:rPr>
          <w:rStyle w:val="a6"/>
          <w:rFonts w:hAnsi="宋体" w:hint="eastAsia"/>
          <w:b w:val="0"/>
          <w:bCs/>
          <w:szCs w:val="24"/>
        </w:rPr>
        <w:t>16</w:t>
      </w:r>
      <w:r w:rsidRPr="007D0506">
        <w:rPr>
          <w:rStyle w:val="a6"/>
          <w:rFonts w:hAnsi="宋体" w:hint="eastAsia"/>
          <w:b w:val="0"/>
          <w:bCs/>
          <w:szCs w:val="24"/>
        </w:rPr>
        <w:t>学时。</w:t>
      </w:r>
    </w:p>
    <w:p w:rsidR="002F138E" w:rsidRDefault="002F138E" w:rsidP="007D0506">
      <w:pPr>
        <w:pStyle w:val="Style0"/>
        <w:spacing w:line="300" w:lineRule="auto"/>
        <w:rPr>
          <w:rStyle w:val="a6"/>
          <w:rFonts w:hAnsi="宋体"/>
          <w:b w:val="0"/>
          <w:bCs/>
          <w:szCs w:val="24"/>
        </w:rPr>
      </w:pPr>
      <w:r w:rsidRPr="007D0506">
        <w:rPr>
          <w:rStyle w:val="a6"/>
          <w:rFonts w:hAnsi="宋体" w:hint="eastAsia"/>
          <w:b w:val="0"/>
          <w:bCs/>
          <w:szCs w:val="24"/>
        </w:rPr>
        <w:t>人数：</w:t>
      </w:r>
      <w:r w:rsidRPr="007D0506">
        <w:rPr>
          <w:rStyle w:val="a6"/>
          <w:rFonts w:hAnsi="宋体" w:hint="eastAsia"/>
          <w:b w:val="0"/>
          <w:bCs/>
          <w:szCs w:val="24"/>
        </w:rPr>
        <w:t>2</w:t>
      </w:r>
      <w:r w:rsidR="0041242D">
        <w:rPr>
          <w:rStyle w:val="a6"/>
          <w:rFonts w:hAnsi="宋体"/>
          <w:b w:val="0"/>
          <w:bCs/>
          <w:szCs w:val="24"/>
        </w:rPr>
        <w:t>1</w:t>
      </w:r>
      <w:bookmarkStart w:id="0" w:name="_GoBack"/>
      <w:bookmarkEnd w:id="0"/>
      <w:r w:rsidR="00823AF8" w:rsidRPr="007D0506">
        <w:rPr>
          <w:rStyle w:val="a6"/>
          <w:rFonts w:hAnsi="宋体" w:hint="eastAsia"/>
          <w:b w:val="0"/>
          <w:bCs/>
          <w:szCs w:val="24"/>
        </w:rPr>
        <w:t>人</w:t>
      </w:r>
    </w:p>
    <w:p w:rsidR="006A606C" w:rsidRDefault="006A606C" w:rsidP="007D0506">
      <w:pPr>
        <w:pStyle w:val="Style0"/>
        <w:spacing w:line="300" w:lineRule="auto"/>
        <w:rPr>
          <w:rStyle w:val="a6"/>
          <w:rFonts w:hAnsi="宋体"/>
          <w:b w:val="0"/>
          <w:bCs/>
          <w:szCs w:val="24"/>
        </w:rPr>
      </w:pPr>
      <w:r>
        <w:rPr>
          <w:rStyle w:val="a6"/>
          <w:rFonts w:hAnsi="宋体"/>
          <w:b w:val="0"/>
          <w:bCs/>
          <w:szCs w:val="24"/>
        </w:rPr>
        <w:t>报名链接</w:t>
      </w:r>
      <w:r>
        <w:rPr>
          <w:rStyle w:val="a6"/>
          <w:rFonts w:hAnsi="宋体" w:hint="eastAsia"/>
          <w:b w:val="0"/>
          <w:bCs/>
          <w:szCs w:val="24"/>
        </w:rPr>
        <w:t>：</w:t>
      </w:r>
      <w:hyperlink r:id="rId7" w:history="1">
        <w:r w:rsidRPr="0037555C">
          <w:rPr>
            <w:rStyle w:val="a8"/>
            <w:rFonts w:hAnsi="宋体"/>
            <w:bCs/>
            <w:szCs w:val="24"/>
          </w:rPr>
          <w:t>http://m.51bmb.com/event/q4s4m118af3</w:t>
        </w:r>
      </w:hyperlink>
    </w:p>
    <w:p w:rsidR="006A606C" w:rsidRPr="007D0506" w:rsidRDefault="006A606C" w:rsidP="007D0506">
      <w:pPr>
        <w:pStyle w:val="Style0"/>
        <w:spacing w:line="300" w:lineRule="auto"/>
        <w:rPr>
          <w:rFonts w:hAnsi="宋体"/>
          <w:bCs/>
          <w:szCs w:val="24"/>
        </w:rPr>
      </w:pPr>
      <w:r>
        <w:rPr>
          <w:noProof/>
        </w:rPr>
        <w:drawing>
          <wp:inline distT="0" distB="0" distL="0" distR="0" wp14:anchorId="5A362637" wp14:editId="310324A4">
            <wp:extent cx="2456636" cy="244792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64756" cy="2456016"/>
                    </a:xfrm>
                    <a:prstGeom prst="rect">
                      <a:avLst/>
                    </a:prstGeom>
                  </pic:spPr>
                </pic:pic>
              </a:graphicData>
            </a:graphic>
          </wp:inline>
        </w:drawing>
      </w:r>
    </w:p>
    <w:p w:rsidR="006A606C" w:rsidRDefault="006A606C" w:rsidP="002F138E">
      <w:pPr>
        <w:pStyle w:val="Style0"/>
        <w:spacing w:line="300" w:lineRule="auto"/>
        <w:rPr>
          <w:rStyle w:val="a6"/>
          <w:rFonts w:hAnsi="宋体"/>
          <w:szCs w:val="24"/>
        </w:rPr>
      </w:pPr>
    </w:p>
    <w:p w:rsidR="002F138E" w:rsidRDefault="002F138E" w:rsidP="002F138E">
      <w:pPr>
        <w:pStyle w:val="Style0"/>
        <w:spacing w:line="300" w:lineRule="auto"/>
        <w:rPr>
          <w:rStyle w:val="a6"/>
          <w:rFonts w:hAnsi="宋体"/>
          <w:szCs w:val="24"/>
        </w:rPr>
      </w:pPr>
      <w:r w:rsidRPr="007D0506">
        <w:rPr>
          <w:rStyle w:val="a6"/>
          <w:rFonts w:hAnsi="宋体" w:hint="eastAsia"/>
          <w:szCs w:val="24"/>
        </w:rPr>
        <w:t>2.</w:t>
      </w:r>
      <w:r w:rsidRPr="007D0506">
        <w:rPr>
          <w:rStyle w:val="a6"/>
          <w:rFonts w:hAnsi="宋体"/>
          <w:szCs w:val="24"/>
        </w:rPr>
        <w:t>悦空间服务岗</w:t>
      </w:r>
    </w:p>
    <w:p w:rsidR="00553FC9" w:rsidRPr="00553FC9" w:rsidRDefault="00553FC9" w:rsidP="00553FC9">
      <w:pPr>
        <w:pStyle w:val="Style0"/>
        <w:spacing w:line="300" w:lineRule="auto"/>
        <w:ind w:firstLine="420"/>
        <w:rPr>
          <w:rStyle w:val="a6"/>
          <w:rFonts w:hAnsi="宋体"/>
          <w:b w:val="0"/>
          <w:szCs w:val="24"/>
        </w:rPr>
      </w:pPr>
      <w:r w:rsidRPr="00553FC9">
        <w:rPr>
          <w:rStyle w:val="a6"/>
          <w:rFonts w:hAnsi="宋体" w:hint="eastAsia"/>
          <w:b w:val="0"/>
          <w:szCs w:val="24"/>
        </w:rPr>
        <w:t>“悦空间——青年读书角”是在浙江大学电气工程学院团委的指导下，依托玉泉校区电机楼侧师生交流吧的设备场地打造的，面向全校师生的阅读分享基地</w:t>
      </w:r>
      <w:r w:rsidRPr="00553FC9">
        <w:rPr>
          <w:rStyle w:val="a6"/>
          <w:rFonts w:hAnsi="宋体" w:hint="eastAsia"/>
          <w:b w:val="0"/>
          <w:szCs w:val="24"/>
        </w:rPr>
        <w:t>.</w:t>
      </w:r>
      <w:r w:rsidRPr="00553FC9">
        <w:rPr>
          <w:rFonts w:asciiTheme="majorEastAsia" w:eastAsiaTheme="majorEastAsia" w:hAnsiTheme="majorEastAsia" w:hint="eastAsia"/>
        </w:rPr>
        <w:t>。“悦空间”环境温馨宜人，室内书柜陈列着上百本各类书籍，兼具借书和阅览的功能。</w:t>
      </w:r>
    </w:p>
    <w:p w:rsidR="00823AF8" w:rsidRPr="007D0506" w:rsidRDefault="00823AF8" w:rsidP="002F138E">
      <w:pPr>
        <w:pStyle w:val="Style0"/>
        <w:spacing w:line="300" w:lineRule="auto"/>
        <w:rPr>
          <w:rStyle w:val="a6"/>
          <w:rFonts w:hAnsi="宋体"/>
          <w:szCs w:val="24"/>
        </w:rPr>
      </w:pPr>
      <w:r w:rsidRPr="007D0506">
        <w:rPr>
          <w:rStyle w:val="a6"/>
          <w:rFonts w:hAnsi="宋体" w:hint="eastAsia"/>
          <w:szCs w:val="24"/>
        </w:rPr>
        <w:t>（</w:t>
      </w:r>
      <w:r w:rsidRPr="007D0506">
        <w:rPr>
          <w:rStyle w:val="a6"/>
          <w:rFonts w:hAnsi="宋体" w:hint="eastAsia"/>
          <w:szCs w:val="24"/>
        </w:rPr>
        <w:t>1</w:t>
      </w:r>
      <w:r w:rsidRPr="007D0506">
        <w:rPr>
          <w:rStyle w:val="a6"/>
          <w:rFonts w:hAnsi="宋体" w:hint="eastAsia"/>
          <w:szCs w:val="24"/>
        </w:rPr>
        <w:t>）推广组</w:t>
      </w:r>
    </w:p>
    <w:p w:rsidR="00EF2555" w:rsidRPr="007D0506" w:rsidRDefault="00EF2555" w:rsidP="00EF2555">
      <w:pPr>
        <w:pStyle w:val="Style0"/>
        <w:spacing w:line="300" w:lineRule="auto"/>
        <w:rPr>
          <w:rStyle w:val="a6"/>
          <w:rFonts w:hAnsi="宋体"/>
          <w:b w:val="0"/>
          <w:bCs/>
          <w:szCs w:val="24"/>
        </w:rPr>
      </w:pPr>
      <w:r w:rsidRPr="007D0506">
        <w:rPr>
          <w:rStyle w:val="a6"/>
          <w:rFonts w:hAnsi="宋体" w:hint="eastAsia"/>
          <w:b w:val="0"/>
          <w:bCs/>
          <w:szCs w:val="24"/>
        </w:rPr>
        <w:t>任务：</w:t>
      </w:r>
      <w:r w:rsidR="00823AF8" w:rsidRPr="007D0506">
        <w:rPr>
          <w:rStyle w:val="a6"/>
          <w:rFonts w:hAnsi="宋体" w:hint="eastAsia"/>
          <w:b w:val="0"/>
          <w:bCs/>
          <w:szCs w:val="24"/>
        </w:rPr>
        <w:t>将悦空间进行线上和线下推广，增强悦空间的影响力，拓展悦空间覆盖面</w:t>
      </w:r>
      <w:r w:rsidRPr="007D0506">
        <w:rPr>
          <w:rStyle w:val="a6"/>
          <w:rFonts w:hAnsi="宋体" w:hint="eastAsia"/>
          <w:b w:val="0"/>
          <w:bCs/>
          <w:szCs w:val="24"/>
        </w:rPr>
        <w:t>。</w:t>
      </w:r>
    </w:p>
    <w:p w:rsidR="00025596" w:rsidRPr="007D0506" w:rsidRDefault="00823AF8" w:rsidP="00025596">
      <w:pPr>
        <w:pStyle w:val="Style0"/>
        <w:spacing w:line="300" w:lineRule="auto"/>
        <w:ind w:left="525" w:hangingChars="250" w:hanging="525"/>
        <w:rPr>
          <w:rStyle w:val="a6"/>
          <w:rFonts w:hAnsi="宋体"/>
          <w:b w:val="0"/>
          <w:bCs/>
          <w:szCs w:val="24"/>
        </w:rPr>
      </w:pPr>
      <w:r w:rsidRPr="007D0506">
        <w:rPr>
          <w:rStyle w:val="a6"/>
          <w:rFonts w:hAnsi="宋体" w:hint="eastAsia"/>
          <w:b w:val="0"/>
          <w:bCs/>
          <w:szCs w:val="24"/>
        </w:rPr>
        <w:t>要求：</w:t>
      </w:r>
      <w:r w:rsidR="00025596" w:rsidRPr="007D0506">
        <w:rPr>
          <w:rStyle w:val="a6"/>
          <w:rFonts w:hAnsi="宋体" w:hint="eastAsia"/>
          <w:b w:val="0"/>
          <w:bCs/>
          <w:szCs w:val="24"/>
        </w:rPr>
        <w:t>举办至少</w:t>
      </w:r>
      <w:r w:rsidR="00025596" w:rsidRPr="007D0506">
        <w:rPr>
          <w:rStyle w:val="a6"/>
          <w:rFonts w:hAnsi="宋体" w:hint="eastAsia"/>
          <w:b w:val="0"/>
          <w:bCs/>
          <w:szCs w:val="24"/>
        </w:rPr>
        <w:t>2</w:t>
      </w:r>
      <w:r w:rsidR="00025596" w:rsidRPr="007D0506">
        <w:rPr>
          <w:rStyle w:val="a6"/>
          <w:rFonts w:hAnsi="宋体" w:hint="eastAsia"/>
          <w:b w:val="0"/>
          <w:bCs/>
          <w:szCs w:val="24"/>
        </w:rPr>
        <w:t>次线下活动和</w:t>
      </w:r>
      <w:r w:rsidR="00025596" w:rsidRPr="007D0506">
        <w:rPr>
          <w:rStyle w:val="a6"/>
          <w:rFonts w:hAnsi="宋体" w:hint="eastAsia"/>
          <w:b w:val="0"/>
          <w:bCs/>
          <w:szCs w:val="24"/>
        </w:rPr>
        <w:t>3</w:t>
      </w:r>
      <w:r w:rsidR="00025596" w:rsidRPr="007D0506">
        <w:rPr>
          <w:rStyle w:val="a6"/>
          <w:rFonts w:hAnsi="宋体" w:hint="eastAsia"/>
          <w:b w:val="0"/>
          <w:bCs/>
          <w:szCs w:val="24"/>
        </w:rPr>
        <w:t>次线上活动，线下活动如：读书分享会，读书沙龙等，要求有前期推文和后期新闻稿；线上活动如：好书推荐、</w:t>
      </w:r>
      <w:r w:rsidR="00210780" w:rsidRPr="007D0506">
        <w:rPr>
          <w:rStyle w:val="a6"/>
          <w:rFonts w:hAnsi="宋体" w:hint="eastAsia"/>
          <w:b w:val="0"/>
          <w:bCs/>
          <w:szCs w:val="24"/>
        </w:rPr>
        <w:t>每月</w:t>
      </w:r>
      <w:r w:rsidR="00210780" w:rsidRPr="007D0506">
        <w:rPr>
          <w:rStyle w:val="a6"/>
          <w:rFonts w:hAnsi="宋体"/>
          <w:b w:val="0"/>
          <w:bCs/>
          <w:szCs w:val="24"/>
        </w:rPr>
        <w:t>一句话书评</w:t>
      </w:r>
      <w:r w:rsidR="00025596" w:rsidRPr="007D0506">
        <w:rPr>
          <w:rStyle w:val="a6"/>
          <w:rFonts w:hAnsi="宋体" w:hint="eastAsia"/>
          <w:b w:val="0"/>
          <w:bCs/>
          <w:szCs w:val="24"/>
        </w:rPr>
        <w:t>征集等。</w:t>
      </w:r>
    </w:p>
    <w:p w:rsidR="00EF2555" w:rsidRDefault="00EF2555" w:rsidP="00EF2555">
      <w:pPr>
        <w:pStyle w:val="Style0"/>
        <w:spacing w:line="300" w:lineRule="auto"/>
        <w:rPr>
          <w:rStyle w:val="a6"/>
          <w:rFonts w:hAnsi="宋体"/>
          <w:b w:val="0"/>
          <w:bCs/>
          <w:szCs w:val="24"/>
        </w:rPr>
      </w:pPr>
      <w:r w:rsidRPr="007D0506">
        <w:rPr>
          <w:rStyle w:val="a6"/>
          <w:rFonts w:hAnsi="宋体" w:hint="eastAsia"/>
          <w:b w:val="0"/>
          <w:bCs/>
          <w:szCs w:val="24"/>
        </w:rPr>
        <w:t>人数：</w:t>
      </w:r>
      <w:r w:rsidR="00823AF8" w:rsidRPr="007D0506">
        <w:rPr>
          <w:rStyle w:val="a6"/>
          <w:rFonts w:hAnsi="宋体" w:hint="eastAsia"/>
          <w:b w:val="0"/>
          <w:bCs/>
          <w:szCs w:val="24"/>
        </w:rPr>
        <w:t>6</w:t>
      </w:r>
      <w:r w:rsidR="00823AF8" w:rsidRPr="007D0506">
        <w:rPr>
          <w:rStyle w:val="a6"/>
          <w:rFonts w:hAnsi="宋体" w:hint="eastAsia"/>
          <w:b w:val="0"/>
          <w:bCs/>
          <w:szCs w:val="24"/>
        </w:rPr>
        <w:t>人</w:t>
      </w:r>
    </w:p>
    <w:p w:rsidR="006A606C" w:rsidRDefault="006A606C" w:rsidP="00EF2555">
      <w:pPr>
        <w:pStyle w:val="Style0"/>
        <w:spacing w:line="300" w:lineRule="auto"/>
        <w:rPr>
          <w:rStyle w:val="a6"/>
          <w:rFonts w:hAnsi="宋体"/>
          <w:b w:val="0"/>
          <w:bCs/>
          <w:szCs w:val="24"/>
        </w:rPr>
      </w:pPr>
      <w:r>
        <w:rPr>
          <w:rStyle w:val="a6"/>
          <w:rFonts w:hAnsi="宋体"/>
          <w:b w:val="0"/>
          <w:bCs/>
          <w:szCs w:val="24"/>
        </w:rPr>
        <w:t>报名链接</w:t>
      </w:r>
      <w:r>
        <w:rPr>
          <w:rStyle w:val="a6"/>
          <w:rFonts w:hAnsi="宋体" w:hint="eastAsia"/>
          <w:b w:val="0"/>
          <w:bCs/>
          <w:szCs w:val="24"/>
        </w:rPr>
        <w:t>：</w:t>
      </w:r>
      <w:hyperlink r:id="rId9" w:history="1">
        <w:r w:rsidRPr="0037555C">
          <w:rPr>
            <w:rStyle w:val="a8"/>
            <w:rFonts w:hAnsi="宋体"/>
            <w:bCs/>
            <w:szCs w:val="24"/>
          </w:rPr>
          <w:t>http://m.51bmb.com/event/9kt2b118af8</w:t>
        </w:r>
      </w:hyperlink>
    </w:p>
    <w:p w:rsidR="006A606C" w:rsidRPr="007D0506" w:rsidRDefault="006A606C" w:rsidP="00EF2555">
      <w:pPr>
        <w:pStyle w:val="Style0"/>
        <w:spacing w:line="300" w:lineRule="auto"/>
        <w:rPr>
          <w:rStyle w:val="a6"/>
          <w:rFonts w:hAnsi="宋体"/>
          <w:b w:val="0"/>
          <w:bCs/>
          <w:szCs w:val="24"/>
        </w:rPr>
      </w:pPr>
      <w:r>
        <w:rPr>
          <w:noProof/>
        </w:rPr>
        <w:lastRenderedPageBreak/>
        <w:drawing>
          <wp:inline distT="0" distB="0" distL="0" distR="0" wp14:anchorId="5C147460" wp14:editId="72D8E906">
            <wp:extent cx="2176272" cy="22002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86877" cy="2210997"/>
                    </a:xfrm>
                    <a:prstGeom prst="rect">
                      <a:avLst/>
                    </a:prstGeom>
                  </pic:spPr>
                </pic:pic>
              </a:graphicData>
            </a:graphic>
          </wp:inline>
        </w:drawing>
      </w:r>
    </w:p>
    <w:p w:rsidR="002F138E" w:rsidRPr="007D0506" w:rsidRDefault="00823AF8" w:rsidP="002F138E">
      <w:pPr>
        <w:pStyle w:val="Style0"/>
        <w:spacing w:line="300" w:lineRule="auto"/>
        <w:rPr>
          <w:rStyle w:val="a6"/>
          <w:rFonts w:hAnsi="宋体"/>
          <w:szCs w:val="24"/>
        </w:rPr>
      </w:pPr>
      <w:r w:rsidRPr="007D0506">
        <w:rPr>
          <w:rStyle w:val="a6"/>
          <w:rFonts w:hAnsi="宋体" w:hint="eastAsia"/>
          <w:szCs w:val="24"/>
        </w:rPr>
        <w:t>（</w:t>
      </w:r>
      <w:r w:rsidRPr="007D0506">
        <w:rPr>
          <w:rStyle w:val="a6"/>
          <w:rFonts w:hAnsi="宋体" w:hint="eastAsia"/>
          <w:szCs w:val="24"/>
        </w:rPr>
        <w:t>2</w:t>
      </w:r>
      <w:r w:rsidRPr="007D0506">
        <w:rPr>
          <w:rStyle w:val="a6"/>
          <w:rFonts w:hAnsi="宋体" w:hint="eastAsia"/>
          <w:szCs w:val="24"/>
        </w:rPr>
        <w:t>）值班组</w:t>
      </w:r>
    </w:p>
    <w:p w:rsidR="00025596" w:rsidRPr="007D0506" w:rsidRDefault="00025596" w:rsidP="00025596">
      <w:pPr>
        <w:pStyle w:val="Style0"/>
        <w:spacing w:line="300" w:lineRule="auto"/>
        <w:rPr>
          <w:rStyle w:val="a6"/>
          <w:rFonts w:hAnsi="宋体"/>
          <w:b w:val="0"/>
          <w:bCs/>
          <w:szCs w:val="24"/>
        </w:rPr>
      </w:pPr>
      <w:r w:rsidRPr="007D0506">
        <w:rPr>
          <w:rStyle w:val="a6"/>
          <w:rFonts w:hAnsi="宋体" w:hint="eastAsia"/>
          <w:b w:val="0"/>
          <w:bCs/>
          <w:szCs w:val="24"/>
        </w:rPr>
        <w:t>任务：</w:t>
      </w:r>
      <w:r w:rsidR="007E4E89" w:rsidRPr="007D0506">
        <w:rPr>
          <w:rStyle w:val="a6"/>
          <w:rFonts w:hAnsi="宋体" w:hint="eastAsia"/>
          <w:b w:val="0"/>
          <w:bCs/>
          <w:szCs w:val="24"/>
        </w:rPr>
        <w:t>悦空间日常值班</w:t>
      </w:r>
      <w:r w:rsidR="007E4E89" w:rsidRPr="007D0506">
        <w:rPr>
          <w:rStyle w:val="a6"/>
          <w:rFonts w:hAnsi="宋体" w:hint="eastAsia"/>
          <w:b w:val="0"/>
          <w:bCs/>
          <w:szCs w:val="24"/>
        </w:rPr>
        <w:t>+</w:t>
      </w:r>
      <w:r w:rsidR="007E4E89" w:rsidRPr="007D0506">
        <w:rPr>
          <w:rStyle w:val="a6"/>
          <w:rFonts w:hAnsi="宋体" w:hint="eastAsia"/>
          <w:b w:val="0"/>
          <w:bCs/>
          <w:szCs w:val="24"/>
        </w:rPr>
        <w:t>旧书回流</w:t>
      </w:r>
    </w:p>
    <w:p w:rsidR="007E4E89" w:rsidRPr="007D0506" w:rsidRDefault="00025596" w:rsidP="007E4E89">
      <w:pPr>
        <w:pStyle w:val="Style0"/>
        <w:spacing w:line="300" w:lineRule="auto"/>
        <w:ind w:left="525" w:hangingChars="250" w:hanging="525"/>
        <w:rPr>
          <w:rStyle w:val="a6"/>
          <w:rFonts w:hAnsi="宋体"/>
          <w:b w:val="0"/>
          <w:bCs/>
          <w:szCs w:val="24"/>
        </w:rPr>
      </w:pPr>
      <w:r w:rsidRPr="007D0506">
        <w:rPr>
          <w:rStyle w:val="a6"/>
          <w:rFonts w:hAnsi="宋体" w:hint="eastAsia"/>
          <w:b w:val="0"/>
          <w:bCs/>
          <w:szCs w:val="24"/>
        </w:rPr>
        <w:t>要求：</w:t>
      </w:r>
      <w:r w:rsidR="007E4E89" w:rsidRPr="007D0506">
        <w:rPr>
          <w:rStyle w:val="a6"/>
          <w:rFonts w:hAnsi="宋体" w:hint="eastAsia"/>
          <w:b w:val="0"/>
          <w:bCs/>
          <w:szCs w:val="24"/>
        </w:rPr>
        <w:t>悦空间每周开放三次</w:t>
      </w:r>
      <w:r w:rsidR="00FA7994" w:rsidRPr="007D0506">
        <w:rPr>
          <w:rStyle w:val="a6"/>
          <w:rFonts w:hAnsi="宋体" w:hint="eastAsia"/>
          <w:b w:val="0"/>
          <w:bCs/>
          <w:szCs w:val="24"/>
        </w:rPr>
        <w:t>（考试周和节假日除外）</w:t>
      </w:r>
      <w:r w:rsidR="007E4E89" w:rsidRPr="007D0506">
        <w:rPr>
          <w:rStyle w:val="a6"/>
          <w:rFonts w:hAnsi="宋体" w:hint="eastAsia"/>
          <w:b w:val="0"/>
          <w:bCs/>
          <w:szCs w:val="24"/>
        </w:rPr>
        <w:t>，每次</w:t>
      </w:r>
      <w:r w:rsidR="00FA7994" w:rsidRPr="007D0506">
        <w:rPr>
          <w:rStyle w:val="a6"/>
          <w:rFonts w:hAnsi="宋体" w:hint="eastAsia"/>
          <w:b w:val="0"/>
          <w:bCs/>
          <w:szCs w:val="24"/>
        </w:rPr>
        <w:t>4</w:t>
      </w:r>
      <w:r w:rsidR="007E4E89" w:rsidRPr="007D0506">
        <w:rPr>
          <w:rStyle w:val="a6"/>
          <w:rFonts w:hAnsi="宋体" w:hint="eastAsia"/>
          <w:b w:val="0"/>
          <w:bCs/>
          <w:szCs w:val="24"/>
        </w:rPr>
        <w:t>小时。每周末将悦空间书单进行更新并在微信平台上推送。毕业季进行“旧书回流”活动，并将收集到的旧书进行分类整理。</w:t>
      </w:r>
    </w:p>
    <w:p w:rsidR="00025596" w:rsidRDefault="00025596" w:rsidP="007D0506">
      <w:pPr>
        <w:pStyle w:val="Style0"/>
        <w:spacing w:line="300" w:lineRule="auto"/>
        <w:ind w:left="525" w:hangingChars="250" w:hanging="525"/>
        <w:rPr>
          <w:rStyle w:val="a6"/>
          <w:rFonts w:hAnsi="宋体"/>
          <w:b w:val="0"/>
          <w:bCs/>
          <w:szCs w:val="24"/>
        </w:rPr>
      </w:pPr>
      <w:r w:rsidRPr="007D0506">
        <w:rPr>
          <w:rStyle w:val="a6"/>
          <w:rFonts w:hAnsi="宋体" w:hint="eastAsia"/>
          <w:b w:val="0"/>
          <w:bCs/>
          <w:szCs w:val="24"/>
        </w:rPr>
        <w:t>人数：</w:t>
      </w:r>
      <w:r w:rsidRPr="007D0506">
        <w:rPr>
          <w:rStyle w:val="a6"/>
          <w:rFonts w:hAnsi="宋体" w:hint="eastAsia"/>
          <w:b w:val="0"/>
          <w:bCs/>
          <w:szCs w:val="24"/>
        </w:rPr>
        <w:t>12</w:t>
      </w:r>
      <w:r w:rsidRPr="007D0506">
        <w:rPr>
          <w:rStyle w:val="a6"/>
          <w:rFonts w:hAnsi="宋体" w:hint="eastAsia"/>
          <w:b w:val="0"/>
          <w:bCs/>
          <w:szCs w:val="24"/>
        </w:rPr>
        <w:t>人</w:t>
      </w:r>
    </w:p>
    <w:p w:rsidR="006A606C" w:rsidRDefault="006A606C" w:rsidP="007D0506">
      <w:pPr>
        <w:pStyle w:val="Style0"/>
        <w:spacing w:line="300" w:lineRule="auto"/>
        <w:ind w:left="525" w:hangingChars="250" w:hanging="525"/>
        <w:rPr>
          <w:rStyle w:val="a6"/>
          <w:rFonts w:hAnsi="宋体"/>
          <w:b w:val="0"/>
          <w:bCs/>
          <w:szCs w:val="24"/>
        </w:rPr>
      </w:pPr>
      <w:r>
        <w:rPr>
          <w:rStyle w:val="a6"/>
          <w:rFonts w:hAnsi="宋体"/>
          <w:b w:val="0"/>
          <w:bCs/>
          <w:szCs w:val="24"/>
        </w:rPr>
        <w:t>报名链接</w:t>
      </w:r>
      <w:r>
        <w:rPr>
          <w:rStyle w:val="a6"/>
          <w:rFonts w:hAnsi="宋体" w:hint="eastAsia"/>
          <w:b w:val="0"/>
          <w:bCs/>
          <w:szCs w:val="24"/>
        </w:rPr>
        <w:t>：</w:t>
      </w:r>
      <w:hyperlink r:id="rId11" w:history="1">
        <w:r w:rsidRPr="0037555C">
          <w:rPr>
            <w:rStyle w:val="a8"/>
            <w:rFonts w:hAnsi="宋体"/>
            <w:bCs/>
            <w:szCs w:val="24"/>
          </w:rPr>
          <w:t>http://m.51bmb.com/event/29qvq118af9</w:t>
        </w:r>
      </w:hyperlink>
    </w:p>
    <w:p w:rsidR="006A606C" w:rsidRPr="007D0506" w:rsidRDefault="006A606C" w:rsidP="007D0506">
      <w:pPr>
        <w:pStyle w:val="Style0"/>
        <w:spacing w:line="300" w:lineRule="auto"/>
        <w:ind w:left="525" w:hangingChars="250" w:hanging="525"/>
        <w:rPr>
          <w:rStyle w:val="a6"/>
          <w:rFonts w:hAnsi="宋体"/>
          <w:b w:val="0"/>
          <w:bCs/>
          <w:szCs w:val="24"/>
        </w:rPr>
      </w:pPr>
      <w:r>
        <w:rPr>
          <w:noProof/>
        </w:rPr>
        <w:drawing>
          <wp:inline distT="0" distB="0" distL="0" distR="0" wp14:anchorId="0FAD2F9C" wp14:editId="604B3717">
            <wp:extent cx="2271172" cy="22383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91263" cy="2258176"/>
                    </a:xfrm>
                    <a:prstGeom prst="rect">
                      <a:avLst/>
                    </a:prstGeom>
                  </pic:spPr>
                </pic:pic>
              </a:graphicData>
            </a:graphic>
          </wp:inline>
        </w:drawing>
      </w:r>
    </w:p>
    <w:p w:rsidR="00EE6CCE" w:rsidRDefault="00EE6CCE" w:rsidP="002F138E">
      <w:pPr>
        <w:pStyle w:val="Style0"/>
        <w:spacing w:line="300" w:lineRule="auto"/>
        <w:rPr>
          <w:rStyle w:val="a6"/>
          <w:rFonts w:hAnsi="宋体"/>
          <w:szCs w:val="24"/>
        </w:rPr>
      </w:pPr>
    </w:p>
    <w:p w:rsidR="002F138E" w:rsidRPr="007D0506" w:rsidRDefault="002F138E" w:rsidP="002F138E">
      <w:pPr>
        <w:pStyle w:val="Style0"/>
        <w:spacing w:line="300" w:lineRule="auto"/>
        <w:rPr>
          <w:rStyle w:val="a6"/>
          <w:rFonts w:hAnsi="宋体"/>
          <w:szCs w:val="24"/>
        </w:rPr>
      </w:pPr>
      <w:r w:rsidRPr="007D0506">
        <w:rPr>
          <w:rStyle w:val="a6"/>
          <w:rFonts w:hAnsi="宋体" w:hint="eastAsia"/>
          <w:szCs w:val="24"/>
        </w:rPr>
        <w:t>3.</w:t>
      </w:r>
      <w:r w:rsidRPr="007D0506">
        <w:rPr>
          <w:rStyle w:val="a6"/>
          <w:rFonts w:hAnsi="宋体"/>
          <w:szCs w:val="24"/>
        </w:rPr>
        <w:t>微平台运营岗</w:t>
      </w:r>
    </w:p>
    <w:p w:rsidR="00FA7994" w:rsidRPr="007D0506" w:rsidRDefault="00FA7994" w:rsidP="00FA7994">
      <w:pPr>
        <w:pStyle w:val="Style0"/>
        <w:spacing w:line="300" w:lineRule="auto"/>
        <w:rPr>
          <w:rStyle w:val="a6"/>
          <w:rFonts w:hAnsi="宋体"/>
          <w:b w:val="0"/>
          <w:bCs/>
          <w:szCs w:val="24"/>
        </w:rPr>
      </w:pPr>
      <w:r w:rsidRPr="007D0506">
        <w:rPr>
          <w:rStyle w:val="a6"/>
          <w:rFonts w:hAnsi="宋体" w:hint="eastAsia"/>
          <w:b w:val="0"/>
          <w:bCs/>
          <w:szCs w:val="24"/>
        </w:rPr>
        <w:t>任务：主要负责维护</w:t>
      </w:r>
      <w:r w:rsidRPr="007D0506">
        <w:rPr>
          <w:rStyle w:val="a6"/>
          <w:rFonts w:hAnsi="宋体" w:hint="eastAsia"/>
          <w:b w:val="0"/>
          <w:bCs/>
          <w:szCs w:val="24"/>
        </w:rPr>
        <w:t>CC98</w:t>
      </w:r>
      <w:r w:rsidRPr="007D0506">
        <w:rPr>
          <w:rStyle w:val="a6"/>
          <w:rFonts w:hAnsi="宋体" w:hint="eastAsia"/>
          <w:b w:val="0"/>
          <w:bCs/>
          <w:szCs w:val="24"/>
        </w:rPr>
        <w:t>电气小百科楼和微信公众号“</w:t>
      </w:r>
      <w:r w:rsidRPr="007D0506">
        <w:rPr>
          <w:rStyle w:val="a6"/>
          <w:rFonts w:hAnsi="宋体" w:hint="eastAsia"/>
          <w:b w:val="0"/>
          <w:bCs/>
          <w:szCs w:val="24"/>
        </w:rPr>
        <w:t>EE</w:t>
      </w:r>
      <w:r w:rsidR="006B5EC9">
        <w:rPr>
          <w:rStyle w:val="a6"/>
          <w:rFonts w:hAnsi="宋体" w:hint="eastAsia"/>
          <w:b w:val="0"/>
          <w:bCs/>
          <w:szCs w:val="24"/>
        </w:rPr>
        <w:t>生辉”的微</w:t>
      </w:r>
      <w:r w:rsidR="006B5EC9">
        <w:rPr>
          <w:rStyle w:val="a6"/>
          <w:rFonts w:hAnsi="宋体"/>
          <w:b w:val="0"/>
          <w:bCs/>
          <w:szCs w:val="24"/>
        </w:rPr>
        <w:t>计划</w:t>
      </w:r>
      <w:r w:rsidRPr="007D0506">
        <w:rPr>
          <w:rStyle w:val="a6"/>
          <w:rFonts w:hAnsi="宋体" w:hint="eastAsia"/>
          <w:b w:val="0"/>
          <w:bCs/>
          <w:szCs w:val="24"/>
        </w:rPr>
        <w:t>。</w:t>
      </w:r>
    </w:p>
    <w:p w:rsidR="00FA7994" w:rsidRPr="007D0506" w:rsidRDefault="00FA7994" w:rsidP="00FA7994">
      <w:pPr>
        <w:pStyle w:val="Style0"/>
        <w:spacing w:line="300" w:lineRule="auto"/>
        <w:rPr>
          <w:rStyle w:val="a6"/>
          <w:rFonts w:hAnsi="宋体"/>
          <w:b w:val="0"/>
          <w:bCs/>
          <w:szCs w:val="24"/>
        </w:rPr>
      </w:pPr>
      <w:r w:rsidRPr="007D0506">
        <w:rPr>
          <w:rStyle w:val="a6"/>
          <w:rFonts w:hAnsi="宋体" w:hint="eastAsia"/>
          <w:b w:val="0"/>
          <w:bCs/>
          <w:szCs w:val="24"/>
        </w:rPr>
        <w:t>要求：定期项目维护（</w:t>
      </w:r>
      <w:r w:rsidR="006B5EC9">
        <w:rPr>
          <w:rStyle w:val="a6"/>
          <w:rFonts w:hAnsi="宋体"/>
          <w:b w:val="0"/>
          <w:bCs/>
          <w:szCs w:val="24"/>
        </w:rPr>
        <w:t>1</w:t>
      </w:r>
      <w:r w:rsidRPr="007D0506">
        <w:rPr>
          <w:rStyle w:val="a6"/>
          <w:rFonts w:hAnsi="宋体" w:hint="eastAsia"/>
          <w:b w:val="0"/>
          <w:bCs/>
          <w:szCs w:val="24"/>
        </w:rPr>
        <w:t>人进行电气小百科维护，</w:t>
      </w:r>
      <w:r w:rsidR="006B5EC9">
        <w:rPr>
          <w:rStyle w:val="a6"/>
          <w:rFonts w:hAnsi="宋体"/>
          <w:b w:val="0"/>
          <w:bCs/>
          <w:szCs w:val="24"/>
        </w:rPr>
        <w:t>1</w:t>
      </w:r>
      <w:r w:rsidR="00731CC5">
        <w:rPr>
          <w:rStyle w:val="a6"/>
          <w:rFonts w:hAnsi="宋体" w:hint="eastAsia"/>
          <w:b w:val="0"/>
          <w:bCs/>
          <w:szCs w:val="24"/>
        </w:rPr>
        <w:t>人进行公众号微计划</w:t>
      </w:r>
      <w:r w:rsidRPr="007D0506">
        <w:rPr>
          <w:rStyle w:val="a6"/>
          <w:rFonts w:hAnsi="宋体" w:hint="eastAsia"/>
          <w:b w:val="0"/>
          <w:bCs/>
          <w:szCs w:val="24"/>
        </w:rPr>
        <w:t>维护）。</w:t>
      </w:r>
    </w:p>
    <w:p w:rsidR="00FA7994" w:rsidRDefault="00FA7994" w:rsidP="002F138E">
      <w:pPr>
        <w:pStyle w:val="Style0"/>
        <w:spacing w:line="300" w:lineRule="auto"/>
        <w:rPr>
          <w:rStyle w:val="a6"/>
          <w:rFonts w:hAnsi="宋体"/>
          <w:b w:val="0"/>
          <w:bCs/>
          <w:szCs w:val="24"/>
        </w:rPr>
      </w:pPr>
      <w:r w:rsidRPr="007D0506">
        <w:rPr>
          <w:rStyle w:val="a6"/>
          <w:rFonts w:hAnsi="宋体" w:hint="eastAsia"/>
          <w:b w:val="0"/>
          <w:bCs/>
          <w:szCs w:val="24"/>
        </w:rPr>
        <w:t>人数：</w:t>
      </w:r>
      <w:r w:rsidR="006B5EC9">
        <w:rPr>
          <w:rStyle w:val="a6"/>
          <w:rFonts w:hAnsi="宋体"/>
          <w:b w:val="0"/>
          <w:bCs/>
          <w:szCs w:val="24"/>
        </w:rPr>
        <w:t>2</w:t>
      </w:r>
      <w:r w:rsidRPr="007D0506">
        <w:rPr>
          <w:rStyle w:val="a6"/>
          <w:rFonts w:hAnsi="宋体" w:hint="eastAsia"/>
          <w:b w:val="0"/>
          <w:bCs/>
          <w:szCs w:val="24"/>
        </w:rPr>
        <w:t>人</w:t>
      </w:r>
    </w:p>
    <w:p w:rsidR="006A606C" w:rsidRDefault="006A606C" w:rsidP="002F138E">
      <w:pPr>
        <w:pStyle w:val="Style0"/>
        <w:spacing w:line="300" w:lineRule="auto"/>
        <w:rPr>
          <w:rStyle w:val="a6"/>
          <w:rFonts w:hAnsi="宋体"/>
          <w:b w:val="0"/>
          <w:bCs/>
          <w:szCs w:val="24"/>
        </w:rPr>
      </w:pPr>
      <w:r>
        <w:rPr>
          <w:rStyle w:val="a6"/>
          <w:rFonts w:hAnsi="宋体"/>
          <w:b w:val="0"/>
          <w:bCs/>
          <w:szCs w:val="24"/>
        </w:rPr>
        <w:t>报名链接</w:t>
      </w:r>
      <w:r>
        <w:rPr>
          <w:rStyle w:val="a6"/>
          <w:rFonts w:hAnsi="宋体" w:hint="eastAsia"/>
          <w:b w:val="0"/>
          <w:bCs/>
          <w:szCs w:val="24"/>
        </w:rPr>
        <w:t>：</w:t>
      </w:r>
      <w:hyperlink r:id="rId13" w:history="1">
        <w:r w:rsidRPr="0037555C">
          <w:rPr>
            <w:rStyle w:val="a8"/>
            <w:rFonts w:hAnsi="宋体"/>
            <w:bCs/>
            <w:szCs w:val="24"/>
          </w:rPr>
          <w:t>http://m.51bmb.com/event/7mjco118afc</w:t>
        </w:r>
      </w:hyperlink>
    </w:p>
    <w:p w:rsidR="006A606C" w:rsidRPr="007D0506" w:rsidRDefault="006A606C" w:rsidP="002F138E">
      <w:pPr>
        <w:pStyle w:val="Style0"/>
        <w:spacing w:line="300" w:lineRule="auto"/>
        <w:rPr>
          <w:rStyle w:val="a6"/>
          <w:rFonts w:hAnsi="宋体"/>
          <w:b w:val="0"/>
          <w:bCs/>
          <w:szCs w:val="24"/>
        </w:rPr>
      </w:pPr>
      <w:r>
        <w:rPr>
          <w:noProof/>
        </w:rPr>
        <w:lastRenderedPageBreak/>
        <w:drawing>
          <wp:inline distT="0" distB="0" distL="0" distR="0" wp14:anchorId="13B17B27" wp14:editId="4FB2990C">
            <wp:extent cx="2318657" cy="2228850"/>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34417" cy="2243999"/>
                    </a:xfrm>
                    <a:prstGeom prst="rect">
                      <a:avLst/>
                    </a:prstGeom>
                  </pic:spPr>
                </pic:pic>
              </a:graphicData>
            </a:graphic>
          </wp:inline>
        </w:drawing>
      </w:r>
    </w:p>
    <w:p w:rsidR="00EE6CCE" w:rsidRDefault="00EE6CCE" w:rsidP="002F138E">
      <w:pPr>
        <w:pStyle w:val="Style0"/>
        <w:spacing w:line="300" w:lineRule="auto"/>
        <w:rPr>
          <w:rStyle w:val="a6"/>
          <w:rFonts w:hAnsi="宋体"/>
          <w:szCs w:val="24"/>
        </w:rPr>
      </w:pPr>
    </w:p>
    <w:p w:rsidR="00EE6CCE" w:rsidRDefault="00EE6CCE" w:rsidP="002F138E">
      <w:pPr>
        <w:pStyle w:val="Style0"/>
        <w:spacing w:line="300" w:lineRule="auto"/>
        <w:rPr>
          <w:rStyle w:val="a6"/>
          <w:rFonts w:hAnsi="宋体"/>
          <w:szCs w:val="24"/>
        </w:rPr>
      </w:pPr>
    </w:p>
    <w:p w:rsidR="00EE6CCE" w:rsidRDefault="00EE6CCE" w:rsidP="002F138E">
      <w:pPr>
        <w:pStyle w:val="Style0"/>
        <w:spacing w:line="300" w:lineRule="auto"/>
        <w:rPr>
          <w:rStyle w:val="a6"/>
          <w:rFonts w:hAnsi="宋体"/>
          <w:szCs w:val="24"/>
        </w:rPr>
      </w:pPr>
    </w:p>
    <w:p w:rsidR="002F138E" w:rsidRPr="007D0506" w:rsidRDefault="002F138E" w:rsidP="002F138E">
      <w:pPr>
        <w:pStyle w:val="Style0"/>
        <w:spacing w:line="300" w:lineRule="auto"/>
        <w:rPr>
          <w:rStyle w:val="a6"/>
          <w:rFonts w:hAnsi="宋体"/>
          <w:szCs w:val="24"/>
        </w:rPr>
      </w:pPr>
      <w:r w:rsidRPr="007D0506">
        <w:rPr>
          <w:rStyle w:val="a6"/>
          <w:rFonts w:hAnsi="宋体" w:hint="eastAsia"/>
          <w:szCs w:val="24"/>
        </w:rPr>
        <w:t>4.</w:t>
      </w:r>
      <w:r w:rsidRPr="007D0506">
        <w:rPr>
          <w:rStyle w:val="a6"/>
          <w:rFonts w:hAnsi="宋体"/>
          <w:szCs w:val="24"/>
        </w:rPr>
        <w:t>课外科技指导岗</w:t>
      </w:r>
    </w:p>
    <w:p w:rsidR="00FA7994" w:rsidRPr="007D0506" w:rsidRDefault="00FA7994" w:rsidP="00FA7994">
      <w:pPr>
        <w:pStyle w:val="Style0"/>
        <w:spacing w:line="300" w:lineRule="auto"/>
        <w:ind w:left="630" w:hangingChars="300" w:hanging="630"/>
        <w:rPr>
          <w:rStyle w:val="a6"/>
          <w:rFonts w:hAnsi="宋体"/>
          <w:b w:val="0"/>
          <w:bCs/>
          <w:szCs w:val="24"/>
        </w:rPr>
      </w:pPr>
      <w:r w:rsidRPr="007D0506">
        <w:rPr>
          <w:rStyle w:val="a6"/>
          <w:rFonts w:hAnsi="宋体" w:hint="eastAsia"/>
          <w:b w:val="0"/>
          <w:bCs/>
          <w:szCs w:val="24"/>
        </w:rPr>
        <w:t>任务：收集整理电气学院内课外科技获奖信息，组织对课外科技活动有浓厚兴趣的同学进行交流以及课外科技活动获奖的同学进行经验的传授。</w:t>
      </w:r>
    </w:p>
    <w:p w:rsidR="00FA7994" w:rsidRPr="007D0506" w:rsidRDefault="00FA7994" w:rsidP="00FA7994">
      <w:pPr>
        <w:pStyle w:val="Style0"/>
        <w:spacing w:line="300" w:lineRule="auto"/>
        <w:ind w:left="525" w:hangingChars="250" w:hanging="525"/>
        <w:rPr>
          <w:rStyle w:val="a6"/>
          <w:rFonts w:hAnsi="宋体"/>
          <w:b w:val="0"/>
          <w:bCs/>
          <w:szCs w:val="24"/>
        </w:rPr>
      </w:pPr>
      <w:r w:rsidRPr="007D0506">
        <w:rPr>
          <w:rStyle w:val="a6"/>
          <w:rFonts w:hAnsi="宋体" w:hint="eastAsia"/>
          <w:b w:val="0"/>
          <w:bCs/>
          <w:szCs w:val="24"/>
        </w:rPr>
        <w:t>要求：每个短学期收集汇总一次信息，随科技活动情况（智能车、节能减排比赛、</w:t>
      </w:r>
      <w:r w:rsidRPr="007D0506">
        <w:rPr>
          <w:rStyle w:val="a6"/>
          <w:rFonts w:hAnsi="宋体" w:hint="eastAsia"/>
          <w:b w:val="0"/>
          <w:bCs/>
          <w:szCs w:val="24"/>
        </w:rPr>
        <w:t>SRTP</w:t>
      </w:r>
      <w:r w:rsidRPr="007D0506">
        <w:rPr>
          <w:rStyle w:val="a6"/>
          <w:rFonts w:hAnsi="宋体" w:hint="eastAsia"/>
          <w:b w:val="0"/>
          <w:bCs/>
          <w:szCs w:val="24"/>
        </w:rPr>
        <w:t>交流会）定期组织交流。同时对竞赛指导手册进行修改和完善。</w:t>
      </w:r>
    </w:p>
    <w:p w:rsidR="00210780" w:rsidRDefault="00FA7994" w:rsidP="006B5EC9">
      <w:pPr>
        <w:pStyle w:val="Style0"/>
        <w:spacing w:line="300" w:lineRule="auto"/>
        <w:ind w:left="525" w:hangingChars="250" w:hanging="525"/>
        <w:rPr>
          <w:rStyle w:val="a6"/>
          <w:rFonts w:hAnsi="宋体"/>
          <w:b w:val="0"/>
          <w:bCs/>
          <w:szCs w:val="24"/>
        </w:rPr>
      </w:pPr>
      <w:r w:rsidRPr="006B5EC9">
        <w:rPr>
          <w:rStyle w:val="a6"/>
          <w:rFonts w:hAnsi="宋体" w:hint="eastAsia"/>
          <w:b w:val="0"/>
          <w:bCs/>
          <w:szCs w:val="24"/>
        </w:rPr>
        <w:t>人数：</w:t>
      </w:r>
      <w:r w:rsidR="006B5EC9" w:rsidRPr="006B5EC9">
        <w:rPr>
          <w:rStyle w:val="a6"/>
          <w:rFonts w:hAnsi="宋体"/>
          <w:b w:val="0"/>
          <w:bCs/>
          <w:szCs w:val="24"/>
        </w:rPr>
        <w:t>4</w:t>
      </w:r>
      <w:r w:rsidRPr="006B5EC9">
        <w:rPr>
          <w:rStyle w:val="a6"/>
          <w:rFonts w:hAnsi="宋体" w:hint="eastAsia"/>
          <w:b w:val="0"/>
          <w:bCs/>
          <w:szCs w:val="24"/>
        </w:rPr>
        <w:t>人</w:t>
      </w:r>
    </w:p>
    <w:p w:rsidR="006A606C" w:rsidRDefault="006A606C" w:rsidP="006B5EC9">
      <w:pPr>
        <w:pStyle w:val="Style0"/>
        <w:spacing w:line="300" w:lineRule="auto"/>
        <w:ind w:left="525" w:hangingChars="250" w:hanging="525"/>
        <w:rPr>
          <w:rStyle w:val="a6"/>
          <w:rFonts w:hAnsi="宋体"/>
          <w:b w:val="0"/>
          <w:bCs/>
          <w:szCs w:val="24"/>
        </w:rPr>
      </w:pPr>
      <w:r>
        <w:rPr>
          <w:rStyle w:val="a6"/>
          <w:rFonts w:hAnsi="宋体"/>
          <w:b w:val="0"/>
          <w:bCs/>
          <w:szCs w:val="24"/>
        </w:rPr>
        <w:t>报名链接</w:t>
      </w:r>
      <w:r>
        <w:rPr>
          <w:rStyle w:val="a6"/>
          <w:rFonts w:hAnsi="宋体" w:hint="eastAsia"/>
          <w:b w:val="0"/>
          <w:bCs/>
          <w:szCs w:val="24"/>
        </w:rPr>
        <w:t>：</w:t>
      </w:r>
      <w:hyperlink r:id="rId15" w:history="1">
        <w:r w:rsidRPr="0037555C">
          <w:rPr>
            <w:rStyle w:val="a8"/>
            <w:rFonts w:hAnsi="宋体"/>
            <w:bCs/>
            <w:szCs w:val="24"/>
          </w:rPr>
          <w:t>http://m.51bmb.com/event/a49ba118afd</w:t>
        </w:r>
      </w:hyperlink>
    </w:p>
    <w:p w:rsidR="006A606C" w:rsidRPr="006B5EC9" w:rsidRDefault="006A606C" w:rsidP="006B5EC9">
      <w:pPr>
        <w:pStyle w:val="Style0"/>
        <w:spacing w:line="300" w:lineRule="auto"/>
        <w:ind w:left="525" w:hangingChars="250" w:hanging="525"/>
        <w:rPr>
          <w:rStyle w:val="a6"/>
          <w:rFonts w:hAnsi="宋体"/>
          <w:b w:val="0"/>
          <w:bCs/>
          <w:szCs w:val="24"/>
        </w:rPr>
      </w:pPr>
      <w:r>
        <w:rPr>
          <w:noProof/>
        </w:rPr>
        <w:drawing>
          <wp:inline distT="0" distB="0" distL="0" distR="0" wp14:anchorId="205B7FF9" wp14:editId="1A899AF0">
            <wp:extent cx="2376986" cy="234315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85060" cy="2351109"/>
                    </a:xfrm>
                    <a:prstGeom prst="rect">
                      <a:avLst/>
                    </a:prstGeom>
                  </pic:spPr>
                </pic:pic>
              </a:graphicData>
            </a:graphic>
          </wp:inline>
        </w:drawing>
      </w:r>
    </w:p>
    <w:p w:rsidR="00EE6CCE" w:rsidRDefault="00EE6CCE" w:rsidP="002F138E">
      <w:pPr>
        <w:pStyle w:val="Style0"/>
        <w:spacing w:line="300" w:lineRule="auto"/>
        <w:rPr>
          <w:rStyle w:val="a6"/>
          <w:rFonts w:hAnsi="宋体"/>
          <w:szCs w:val="24"/>
        </w:rPr>
      </w:pPr>
    </w:p>
    <w:p w:rsidR="002F138E" w:rsidRPr="007D0506" w:rsidRDefault="002F138E" w:rsidP="002F138E">
      <w:pPr>
        <w:pStyle w:val="Style0"/>
        <w:spacing w:line="300" w:lineRule="auto"/>
        <w:rPr>
          <w:rStyle w:val="a6"/>
          <w:rFonts w:hAnsi="宋体"/>
          <w:szCs w:val="24"/>
        </w:rPr>
      </w:pPr>
      <w:r w:rsidRPr="007D0506">
        <w:rPr>
          <w:rStyle w:val="a6"/>
          <w:rFonts w:hAnsi="宋体" w:hint="eastAsia"/>
          <w:szCs w:val="24"/>
        </w:rPr>
        <w:t>5.</w:t>
      </w:r>
      <w:r w:rsidRPr="007D0506">
        <w:rPr>
          <w:rStyle w:val="a6"/>
          <w:rFonts w:hAnsi="宋体"/>
          <w:szCs w:val="24"/>
        </w:rPr>
        <w:t>我是领航员微行动</w:t>
      </w:r>
    </w:p>
    <w:p w:rsidR="00EF2555" w:rsidRPr="007D0506" w:rsidRDefault="00EF2555" w:rsidP="00FA7994">
      <w:pPr>
        <w:pStyle w:val="Style0"/>
        <w:spacing w:line="300" w:lineRule="auto"/>
        <w:ind w:left="420" w:hangingChars="200" w:hanging="420"/>
        <w:rPr>
          <w:rStyle w:val="a6"/>
          <w:rFonts w:hAnsi="宋体"/>
          <w:b w:val="0"/>
          <w:bCs/>
          <w:szCs w:val="24"/>
        </w:rPr>
      </w:pPr>
      <w:r w:rsidRPr="007D0506">
        <w:rPr>
          <w:rStyle w:val="a6"/>
          <w:rFonts w:hAnsi="宋体" w:hint="eastAsia"/>
          <w:b w:val="0"/>
          <w:bCs/>
          <w:szCs w:val="24"/>
        </w:rPr>
        <w:t>任务：</w:t>
      </w:r>
      <w:r w:rsidR="00FA7994" w:rsidRPr="007D0506">
        <w:rPr>
          <w:rStyle w:val="a6"/>
          <w:rFonts w:hAnsi="宋体" w:hint="eastAsia"/>
          <w:b w:val="0"/>
          <w:bCs/>
          <w:szCs w:val="24"/>
        </w:rPr>
        <w:t>针对毕业去向（保研、考研、出国、工作等）对同学进行指导，同时编写“飞跃手册”</w:t>
      </w:r>
    </w:p>
    <w:p w:rsidR="00EF2555" w:rsidRPr="007D0506" w:rsidRDefault="00FA7994" w:rsidP="00EF2555">
      <w:pPr>
        <w:pStyle w:val="Style0"/>
        <w:spacing w:line="300" w:lineRule="auto"/>
        <w:ind w:left="525" w:hangingChars="250" w:hanging="525"/>
        <w:rPr>
          <w:rStyle w:val="a6"/>
          <w:rFonts w:hAnsi="宋体"/>
          <w:b w:val="0"/>
          <w:bCs/>
          <w:szCs w:val="24"/>
        </w:rPr>
      </w:pPr>
      <w:r w:rsidRPr="007D0506">
        <w:rPr>
          <w:rStyle w:val="a6"/>
          <w:rFonts w:hAnsi="宋体" w:hint="eastAsia"/>
          <w:b w:val="0"/>
          <w:bCs/>
          <w:szCs w:val="24"/>
        </w:rPr>
        <w:t>要求：针对毕业去向进行至少一场交流分享会。“飞跃手册”</w:t>
      </w:r>
      <w:r w:rsidR="005A1363" w:rsidRPr="007D0506">
        <w:rPr>
          <w:rStyle w:val="a6"/>
          <w:rFonts w:hAnsi="宋体" w:hint="eastAsia"/>
          <w:b w:val="0"/>
          <w:bCs/>
          <w:szCs w:val="24"/>
        </w:rPr>
        <w:t>的编写内容包括：国内“电气五虎”校园概况、专业介绍和考（保）研经验；热门企业的热门岗位介绍、目前薪资概况和面试经验分享等；国外</w:t>
      </w:r>
      <w:r w:rsidR="005A1363" w:rsidRPr="007D0506">
        <w:rPr>
          <w:rStyle w:val="a6"/>
          <w:rFonts w:hAnsi="宋体" w:hint="eastAsia"/>
          <w:b w:val="0"/>
          <w:bCs/>
          <w:szCs w:val="24"/>
        </w:rPr>
        <w:t>EE</w:t>
      </w:r>
      <w:r w:rsidR="005A1363" w:rsidRPr="007D0506">
        <w:rPr>
          <w:rStyle w:val="a6"/>
          <w:rFonts w:hAnsi="宋体" w:hint="eastAsia"/>
          <w:b w:val="0"/>
          <w:bCs/>
          <w:szCs w:val="24"/>
        </w:rPr>
        <w:t>热门高校</w:t>
      </w:r>
      <w:r w:rsidR="00320819" w:rsidRPr="007D0506">
        <w:rPr>
          <w:rStyle w:val="a6"/>
          <w:rFonts w:hAnsi="宋体" w:hint="eastAsia"/>
          <w:b w:val="0"/>
          <w:bCs/>
          <w:szCs w:val="24"/>
        </w:rPr>
        <w:t>专业简介、所在城市（风土人情、住宿）生</w:t>
      </w:r>
      <w:r w:rsidR="00320819" w:rsidRPr="007D0506">
        <w:rPr>
          <w:rStyle w:val="a6"/>
          <w:rFonts w:hAnsi="宋体" w:hint="eastAsia"/>
          <w:b w:val="0"/>
          <w:bCs/>
          <w:szCs w:val="24"/>
        </w:rPr>
        <w:lastRenderedPageBreak/>
        <w:t>活简易攻略等。</w:t>
      </w:r>
    </w:p>
    <w:p w:rsidR="00EF2555" w:rsidRDefault="00EF2555" w:rsidP="002F138E">
      <w:pPr>
        <w:pStyle w:val="Style0"/>
        <w:spacing w:line="300" w:lineRule="auto"/>
        <w:rPr>
          <w:rStyle w:val="a6"/>
          <w:rFonts w:hAnsi="宋体"/>
          <w:b w:val="0"/>
          <w:bCs/>
          <w:szCs w:val="24"/>
        </w:rPr>
      </w:pPr>
      <w:r w:rsidRPr="007D0506">
        <w:rPr>
          <w:rStyle w:val="a6"/>
          <w:rFonts w:hAnsi="宋体" w:hint="eastAsia"/>
          <w:b w:val="0"/>
          <w:bCs/>
          <w:szCs w:val="24"/>
        </w:rPr>
        <w:t>人数：</w:t>
      </w:r>
      <w:r w:rsidR="00FA7994" w:rsidRPr="007D0506">
        <w:rPr>
          <w:rStyle w:val="a6"/>
          <w:rFonts w:hAnsi="宋体" w:hint="eastAsia"/>
          <w:b w:val="0"/>
          <w:bCs/>
          <w:szCs w:val="24"/>
        </w:rPr>
        <w:t>9</w:t>
      </w:r>
      <w:r w:rsidR="00FA7994" w:rsidRPr="007D0506">
        <w:rPr>
          <w:rStyle w:val="a6"/>
          <w:rFonts w:hAnsi="宋体" w:hint="eastAsia"/>
          <w:b w:val="0"/>
          <w:bCs/>
          <w:szCs w:val="24"/>
        </w:rPr>
        <w:t>人</w:t>
      </w:r>
    </w:p>
    <w:p w:rsidR="006A606C" w:rsidRDefault="006A606C" w:rsidP="002F138E">
      <w:pPr>
        <w:pStyle w:val="Style0"/>
        <w:spacing w:line="300" w:lineRule="auto"/>
        <w:rPr>
          <w:rStyle w:val="a6"/>
          <w:rFonts w:hAnsi="宋体"/>
          <w:b w:val="0"/>
          <w:bCs/>
          <w:szCs w:val="24"/>
        </w:rPr>
      </w:pPr>
      <w:r>
        <w:rPr>
          <w:rStyle w:val="a6"/>
          <w:rFonts w:hAnsi="宋体"/>
          <w:b w:val="0"/>
          <w:bCs/>
          <w:szCs w:val="24"/>
        </w:rPr>
        <w:t>报名链接</w:t>
      </w:r>
      <w:r>
        <w:rPr>
          <w:rStyle w:val="a6"/>
          <w:rFonts w:hAnsi="宋体" w:hint="eastAsia"/>
          <w:b w:val="0"/>
          <w:bCs/>
          <w:szCs w:val="24"/>
        </w:rPr>
        <w:t>：</w:t>
      </w:r>
      <w:hyperlink r:id="rId17" w:history="1">
        <w:r w:rsidRPr="0037555C">
          <w:rPr>
            <w:rStyle w:val="a8"/>
            <w:rFonts w:hAnsi="宋体"/>
            <w:bCs/>
            <w:szCs w:val="24"/>
          </w:rPr>
          <w:t>http://m.51bmb.com/event/worhr118aff</w:t>
        </w:r>
      </w:hyperlink>
    </w:p>
    <w:p w:rsidR="006A606C" w:rsidRDefault="006A606C" w:rsidP="002F138E">
      <w:pPr>
        <w:pStyle w:val="Style0"/>
        <w:spacing w:line="300" w:lineRule="auto"/>
        <w:rPr>
          <w:rStyle w:val="a6"/>
          <w:rFonts w:hAnsi="宋体"/>
          <w:b w:val="0"/>
          <w:bCs/>
          <w:szCs w:val="24"/>
        </w:rPr>
      </w:pPr>
      <w:r>
        <w:rPr>
          <w:noProof/>
        </w:rPr>
        <w:drawing>
          <wp:inline distT="0" distB="0" distL="0" distR="0" wp14:anchorId="2EC6904D" wp14:editId="5AC5D935">
            <wp:extent cx="2278634" cy="22383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96218" cy="2255648"/>
                    </a:xfrm>
                    <a:prstGeom prst="rect">
                      <a:avLst/>
                    </a:prstGeom>
                  </pic:spPr>
                </pic:pic>
              </a:graphicData>
            </a:graphic>
          </wp:inline>
        </w:drawing>
      </w:r>
    </w:p>
    <w:p w:rsidR="00AF2C74" w:rsidRPr="00AF2C74" w:rsidRDefault="00AF2C74" w:rsidP="00AF2C74">
      <w:pPr>
        <w:pStyle w:val="Style0"/>
        <w:spacing w:line="300" w:lineRule="auto"/>
        <w:rPr>
          <w:rStyle w:val="a6"/>
          <w:rFonts w:hAnsi="宋体"/>
          <w:bCs/>
          <w:sz w:val="22"/>
          <w:szCs w:val="24"/>
        </w:rPr>
      </w:pPr>
      <w:r w:rsidRPr="00AF2C74">
        <w:rPr>
          <w:rStyle w:val="a6"/>
          <w:rFonts w:hAnsi="宋体" w:hint="eastAsia"/>
          <w:bCs/>
          <w:sz w:val="22"/>
          <w:szCs w:val="24"/>
        </w:rPr>
        <w:t>注意事项：</w:t>
      </w:r>
    </w:p>
    <w:p w:rsidR="00AF2C74" w:rsidRPr="00AF2C74" w:rsidRDefault="00AF2C74" w:rsidP="00AF2C74">
      <w:pPr>
        <w:pStyle w:val="Style0"/>
        <w:spacing w:line="300" w:lineRule="auto"/>
        <w:rPr>
          <w:rStyle w:val="a6"/>
          <w:rFonts w:hAnsi="宋体"/>
          <w:b w:val="0"/>
          <w:bCs/>
          <w:szCs w:val="24"/>
        </w:rPr>
      </w:pPr>
      <w:r w:rsidRPr="00AF2C74">
        <w:rPr>
          <w:rStyle w:val="a6"/>
          <w:rFonts w:hAnsi="宋体" w:hint="eastAsia"/>
          <w:b w:val="0"/>
          <w:bCs/>
          <w:szCs w:val="24"/>
        </w:rPr>
        <w:t>1</w:t>
      </w:r>
      <w:r w:rsidRPr="00AF2C74">
        <w:rPr>
          <w:rStyle w:val="a6"/>
          <w:rFonts w:hAnsi="宋体" w:hint="eastAsia"/>
          <w:b w:val="0"/>
          <w:bCs/>
          <w:szCs w:val="24"/>
        </w:rPr>
        <w:t>、学业帮扶岗要求：成绩优秀，学有余力，有耐心有责任心，有一定教学能力，主要针对低年级本科生课程辅导。请各位党员衡量。</w:t>
      </w:r>
    </w:p>
    <w:p w:rsidR="00AF2C74" w:rsidRDefault="00AF2C74" w:rsidP="00AF2C74">
      <w:pPr>
        <w:pStyle w:val="Style0"/>
        <w:spacing w:line="300" w:lineRule="auto"/>
        <w:rPr>
          <w:rStyle w:val="a6"/>
          <w:rFonts w:hAnsi="宋体"/>
          <w:b w:val="0"/>
          <w:bCs/>
          <w:szCs w:val="24"/>
        </w:rPr>
      </w:pPr>
      <w:r w:rsidRPr="00AF2C74">
        <w:rPr>
          <w:rStyle w:val="a6"/>
          <w:rFonts w:hAnsi="宋体" w:hint="eastAsia"/>
          <w:b w:val="0"/>
          <w:bCs/>
          <w:szCs w:val="24"/>
        </w:rPr>
        <w:t>2</w:t>
      </w:r>
      <w:r w:rsidRPr="00AF2C74">
        <w:rPr>
          <w:rStyle w:val="a6"/>
          <w:rFonts w:hAnsi="宋体" w:hint="eastAsia"/>
          <w:b w:val="0"/>
          <w:bCs/>
          <w:szCs w:val="24"/>
        </w:rPr>
        <w:t>、</w:t>
      </w:r>
      <w:r w:rsidR="00445989">
        <w:rPr>
          <w:rStyle w:val="a6"/>
          <w:rFonts w:hAnsi="宋体" w:hint="eastAsia"/>
          <w:b w:val="0"/>
          <w:bCs/>
          <w:szCs w:val="24"/>
        </w:rPr>
        <w:t>在外地</w:t>
      </w:r>
      <w:r w:rsidRPr="00AF2C74">
        <w:rPr>
          <w:rStyle w:val="a6"/>
          <w:rFonts w:hAnsi="宋体" w:hint="eastAsia"/>
          <w:b w:val="0"/>
          <w:bCs/>
          <w:szCs w:val="24"/>
        </w:rPr>
        <w:t>参加卓越计划的本科生党员请根据实际情况选择</w:t>
      </w:r>
      <w:r w:rsidRPr="00AF2C74">
        <w:rPr>
          <w:rStyle w:val="a6"/>
          <w:rFonts w:hAnsi="宋体" w:hint="eastAsia"/>
          <w:b w:val="0"/>
          <w:bCs/>
          <w:szCs w:val="24"/>
        </w:rPr>
        <w:t>3</w:t>
      </w:r>
      <w:r w:rsidRPr="00AF2C74">
        <w:rPr>
          <w:rStyle w:val="a6"/>
          <w:rFonts w:hAnsi="宋体" w:hint="eastAsia"/>
          <w:b w:val="0"/>
          <w:bCs/>
          <w:szCs w:val="24"/>
        </w:rPr>
        <w:t>或</w:t>
      </w:r>
      <w:r w:rsidRPr="00AF2C74">
        <w:rPr>
          <w:rStyle w:val="a6"/>
          <w:rFonts w:hAnsi="宋体" w:hint="eastAsia"/>
          <w:b w:val="0"/>
          <w:bCs/>
          <w:szCs w:val="24"/>
        </w:rPr>
        <w:t>5</w:t>
      </w:r>
      <w:r w:rsidRPr="00AF2C74">
        <w:rPr>
          <w:rStyle w:val="a6"/>
          <w:rFonts w:hAnsi="宋体" w:hint="eastAsia"/>
          <w:b w:val="0"/>
          <w:bCs/>
          <w:szCs w:val="24"/>
        </w:rPr>
        <w:t>以及</w:t>
      </w:r>
      <w:r w:rsidRPr="00AF2C74">
        <w:rPr>
          <w:rStyle w:val="a6"/>
          <w:rFonts w:hAnsi="宋体" w:hint="eastAsia"/>
          <w:b w:val="0"/>
          <w:bCs/>
          <w:szCs w:val="24"/>
        </w:rPr>
        <w:t>2</w:t>
      </w:r>
      <w:r w:rsidRPr="00AF2C74">
        <w:rPr>
          <w:rStyle w:val="a6"/>
          <w:rFonts w:hAnsi="宋体" w:hint="eastAsia"/>
          <w:b w:val="0"/>
          <w:bCs/>
          <w:szCs w:val="24"/>
        </w:rPr>
        <w:t>的推广组等可以线上完成的微岗位微行动。</w:t>
      </w:r>
    </w:p>
    <w:p w:rsidR="00AF2C74" w:rsidRPr="007D0506" w:rsidRDefault="00AF2C74" w:rsidP="00AF2C74">
      <w:pPr>
        <w:pStyle w:val="Style0"/>
        <w:spacing w:line="300" w:lineRule="auto"/>
        <w:rPr>
          <w:rStyle w:val="a6"/>
          <w:rFonts w:hAnsi="宋体"/>
          <w:b w:val="0"/>
          <w:bCs/>
          <w:szCs w:val="24"/>
        </w:rPr>
      </w:pPr>
      <w:r>
        <w:rPr>
          <w:rStyle w:val="a6"/>
          <w:rFonts w:hAnsi="宋体" w:hint="eastAsia"/>
          <w:b w:val="0"/>
          <w:bCs/>
          <w:szCs w:val="24"/>
        </w:rPr>
        <w:t>3</w:t>
      </w:r>
      <w:r>
        <w:rPr>
          <w:rStyle w:val="a6"/>
          <w:rFonts w:hAnsi="宋体" w:hint="eastAsia"/>
          <w:b w:val="0"/>
          <w:bCs/>
          <w:szCs w:val="24"/>
        </w:rPr>
        <w:t>、</w:t>
      </w:r>
      <w:r>
        <w:rPr>
          <w:rStyle w:val="a6"/>
          <w:rFonts w:hAnsi="宋体"/>
          <w:b w:val="0"/>
          <w:bCs/>
          <w:szCs w:val="24"/>
        </w:rPr>
        <w:t>根据报名情况将在每组确定</w:t>
      </w:r>
      <w:r>
        <w:rPr>
          <w:rStyle w:val="a6"/>
          <w:rFonts w:hAnsi="宋体" w:hint="eastAsia"/>
          <w:b w:val="0"/>
          <w:bCs/>
          <w:szCs w:val="24"/>
        </w:rPr>
        <w:t>一位</w:t>
      </w:r>
      <w:r>
        <w:rPr>
          <w:rStyle w:val="a6"/>
          <w:rFonts w:hAnsi="宋体"/>
          <w:b w:val="0"/>
          <w:bCs/>
          <w:szCs w:val="24"/>
        </w:rPr>
        <w:t>联系负责人并</w:t>
      </w:r>
      <w:r>
        <w:rPr>
          <w:rStyle w:val="a6"/>
          <w:rFonts w:hAnsi="宋体" w:hint="eastAsia"/>
          <w:b w:val="0"/>
          <w:bCs/>
          <w:szCs w:val="24"/>
        </w:rPr>
        <w:t>开</w:t>
      </w:r>
      <w:r>
        <w:rPr>
          <w:rStyle w:val="a6"/>
          <w:rFonts w:hAnsi="宋体"/>
          <w:b w:val="0"/>
          <w:bCs/>
          <w:szCs w:val="24"/>
        </w:rPr>
        <w:t>碰头会再次明确。</w:t>
      </w:r>
    </w:p>
    <w:sectPr w:rsidR="00AF2C74" w:rsidRPr="007D05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2B6" w:rsidRDefault="004852B6" w:rsidP="002F138E">
      <w:r>
        <w:separator/>
      </w:r>
    </w:p>
  </w:endnote>
  <w:endnote w:type="continuationSeparator" w:id="0">
    <w:p w:rsidR="004852B6" w:rsidRDefault="004852B6" w:rsidP="002F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2B6" w:rsidRDefault="004852B6" w:rsidP="002F138E">
      <w:r>
        <w:separator/>
      </w:r>
    </w:p>
  </w:footnote>
  <w:footnote w:type="continuationSeparator" w:id="0">
    <w:p w:rsidR="004852B6" w:rsidRDefault="004852B6" w:rsidP="002F13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35771"/>
    <w:multiLevelType w:val="hybridMultilevel"/>
    <w:tmpl w:val="2F0423AC"/>
    <w:lvl w:ilvl="0" w:tplc="9BB891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07E"/>
    <w:rsid w:val="00025596"/>
    <w:rsid w:val="00210780"/>
    <w:rsid w:val="002B563E"/>
    <w:rsid w:val="002F138E"/>
    <w:rsid w:val="00320819"/>
    <w:rsid w:val="003B19FE"/>
    <w:rsid w:val="003D32B6"/>
    <w:rsid w:val="0041242D"/>
    <w:rsid w:val="00445989"/>
    <w:rsid w:val="004852B6"/>
    <w:rsid w:val="00553FC9"/>
    <w:rsid w:val="005A1363"/>
    <w:rsid w:val="00685CBE"/>
    <w:rsid w:val="006A606C"/>
    <w:rsid w:val="006B5EC9"/>
    <w:rsid w:val="006E512A"/>
    <w:rsid w:val="00731CC5"/>
    <w:rsid w:val="007D0506"/>
    <w:rsid w:val="007E4E89"/>
    <w:rsid w:val="00823AF8"/>
    <w:rsid w:val="00A60F38"/>
    <w:rsid w:val="00A70A06"/>
    <w:rsid w:val="00AF2C74"/>
    <w:rsid w:val="00BE4A66"/>
    <w:rsid w:val="00BF37D0"/>
    <w:rsid w:val="00CA43D6"/>
    <w:rsid w:val="00CB633D"/>
    <w:rsid w:val="00E33358"/>
    <w:rsid w:val="00EE6CCE"/>
    <w:rsid w:val="00EF2555"/>
    <w:rsid w:val="00F36577"/>
    <w:rsid w:val="00FA7994"/>
    <w:rsid w:val="00FE6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C1CCDA-530B-43C4-99C2-7500F76A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13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138E"/>
    <w:rPr>
      <w:sz w:val="18"/>
      <w:szCs w:val="18"/>
    </w:rPr>
  </w:style>
  <w:style w:type="paragraph" w:styleId="a4">
    <w:name w:val="footer"/>
    <w:basedOn w:val="a"/>
    <w:link w:val="Char0"/>
    <w:uiPriority w:val="99"/>
    <w:unhideWhenUsed/>
    <w:rsid w:val="002F138E"/>
    <w:pPr>
      <w:tabs>
        <w:tab w:val="center" w:pos="4153"/>
        <w:tab w:val="right" w:pos="8306"/>
      </w:tabs>
      <w:snapToGrid w:val="0"/>
      <w:jc w:val="left"/>
    </w:pPr>
    <w:rPr>
      <w:sz w:val="18"/>
      <w:szCs w:val="18"/>
    </w:rPr>
  </w:style>
  <w:style w:type="character" w:customStyle="1" w:styleId="Char0">
    <w:name w:val="页脚 Char"/>
    <w:basedOn w:val="a0"/>
    <w:link w:val="a4"/>
    <w:uiPriority w:val="99"/>
    <w:rsid w:val="002F138E"/>
    <w:rPr>
      <w:sz w:val="18"/>
      <w:szCs w:val="18"/>
    </w:rPr>
  </w:style>
  <w:style w:type="paragraph" w:styleId="a5">
    <w:name w:val="List Paragraph"/>
    <w:basedOn w:val="a"/>
    <w:uiPriority w:val="34"/>
    <w:qFormat/>
    <w:rsid w:val="002F138E"/>
    <w:pPr>
      <w:ind w:firstLineChars="200" w:firstLine="420"/>
    </w:pPr>
  </w:style>
  <w:style w:type="character" w:styleId="a6">
    <w:name w:val="Strong"/>
    <w:qFormat/>
    <w:rsid w:val="002F138E"/>
    <w:rPr>
      <w:b/>
    </w:rPr>
  </w:style>
  <w:style w:type="paragraph" w:customStyle="1" w:styleId="Style0">
    <w:name w:val="_Style 0"/>
    <w:uiPriority w:val="1"/>
    <w:qFormat/>
    <w:rsid w:val="002F138E"/>
    <w:pPr>
      <w:widowControl w:val="0"/>
      <w:jc w:val="both"/>
    </w:pPr>
    <w:rPr>
      <w:rFonts w:ascii="Times New Roman" w:eastAsia="宋体" w:hAnsi="Times New Roman" w:cs="Times New Roman"/>
      <w:szCs w:val="20"/>
    </w:rPr>
  </w:style>
  <w:style w:type="paragraph" w:styleId="a7">
    <w:name w:val="Balloon Text"/>
    <w:basedOn w:val="a"/>
    <w:link w:val="Char1"/>
    <w:uiPriority w:val="99"/>
    <w:semiHidden/>
    <w:unhideWhenUsed/>
    <w:rsid w:val="00210780"/>
    <w:rPr>
      <w:sz w:val="18"/>
      <w:szCs w:val="18"/>
    </w:rPr>
  </w:style>
  <w:style w:type="character" w:customStyle="1" w:styleId="Char1">
    <w:name w:val="批注框文本 Char"/>
    <w:basedOn w:val="a0"/>
    <w:link w:val="a7"/>
    <w:uiPriority w:val="99"/>
    <w:semiHidden/>
    <w:rsid w:val="00210780"/>
    <w:rPr>
      <w:sz w:val="18"/>
      <w:szCs w:val="18"/>
    </w:rPr>
  </w:style>
  <w:style w:type="character" w:styleId="a8">
    <w:name w:val="Hyperlink"/>
    <w:basedOn w:val="a0"/>
    <w:uiPriority w:val="99"/>
    <w:unhideWhenUsed/>
    <w:rsid w:val="006A606C"/>
    <w:rPr>
      <w:color w:val="0563C1" w:themeColor="hyperlink"/>
      <w:u w:val="single"/>
    </w:rPr>
  </w:style>
  <w:style w:type="character" w:styleId="a9">
    <w:name w:val="FollowedHyperlink"/>
    <w:basedOn w:val="a0"/>
    <w:uiPriority w:val="99"/>
    <w:semiHidden/>
    <w:unhideWhenUsed/>
    <w:rsid w:val="00553F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51bmb.com/event/7mjco118afc" TargetMode="External"/><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m.51bmb.com/event/q4s4m118af3" TargetMode="External"/><Relationship Id="rId12" Type="http://schemas.openxmlformats.org/officeDocument/2006/relationships/image" Target="media/image3.png"/><Relationship Id="rId17" Type="http://schemas.openxmlformats.org/officeDocument/2006/relationships/hyperlink" Target="http://m.51bmb.com/event/worhr118aff"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51bmb.com/event/29qvq118af9" TargetMode="External"/><Relationship Id="rId5" Type="http://schemas.openxmlformats.org/officeDocument/2006/relationships/footnotes" Target="footnotes.xml"/><Relationship Id="rId15" Type="http://schemas.openxmlformats.org/officeDocument/2006/relationships/hyperlink" Target="http://m.51bmb.com/event/a49ba118afd"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51bmb.com/event/9kt2b118af8" TargetMode="Externa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TotalTime>
  <Pages>4</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wjx</dc:creator>
  <cp:keywords/>
  <dc:description/>
  <cp:lastModifiedBy>Pan Wei</cp:lastModifiedBy>
  <cp:revision>16</cp:revision>
  <cp:lastPrinted>2017-01-04T01:55:00Z</cp:lastPrinted>
  <dcterms:created xsi:type="dcterms:W3CDTF">2016-12-29T08:14:00Z</dcterms:created>
  <dcterms:modified xsi:type="dcterms:W3CDTF">2017-01-05T05:53:00Z</dcterms:modified>
</cp:coreProperties>
</file>